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157AF" w14:textId="77777777" w:rsidR="00B7728E" w:rsidRPr="00E136E3" w:rsidRDefault="00B7728E" w:rsidP="00B7728E">
      <w:pPr>
        <w:jc w:val="center"/>
        <w:rPr>
          <w:rFonts w:ascii="Calibri" w:hAnsi="Calibri" w:cs="Calibri"/>
          <w:b/>
          <w:sz w:val="20"/>
          <w:szCs w:val="20"/>
        </w:rPr>
      </w:pPr>
      <w:r w:rsidRPr="00E136E3">
        <w:rPr>
          <w:rFonts w:ascii="Calibri" w:hAnsi="Calibri" w:cs="Calibri"/>
          <w:b/>
          <w:sz w:val="20"/>
          <w:szCs w:val="20"/>
        </w:rPr>
        <w:t xml:space="preserve">Modelo de carta poder de representación en junta de accionistas </w:t>
      </w:r>
    </w:p>
    <w:p w14:paraId="62DD7398" w14:textId="77777777" w:rsidR="00B7728E" w:rsidRPr="00E136E3" w:rsidRDefault="00B7728E" w:rsidP="00B7728E">
      <w:pPr>
        <w:ind w:right="824"/>
        <w:jc w:val="center"/>
        <w:rPr>
          <w:rFonts w:ascii="Calibri" w:hAnsi="Calibri" w:cs="Calibri"/>
          <w:b/>
          <w:sz w:val="20"/>
          <w:szCs w:val="20"/>
        </w:rPr>
      </w:pPr>
      <w:r w:rsidRPr="00E136E3">
        <w:rPr>
          <w:rFonts w:ascii="Calibri" w:hAnsi="Calibri" w:cs="Calibri"/>
          <w:b/>
          <w:sz w:val="20"/>
          <w:szCs w:val="20"/>
        </w:rPr>
        <w:t>(con intención de voto)</w:t>
      </w:r>
    </w:p>
    <w:p w14:paraId="64A86FB3" w14:textId="3E9E24E4" w:rsidR="00B7728E" w:rsidRPr="00E136E3" w:rsidRDefault="006D1F07" w:rsidP="00B7728E">
      <w:pPr>
        <w:spacing w:after="160"/>
        <w:ind w:right="824"/>
        <w:jc w:val="center"/>
        <w:rPr>
          <w:rFonts w:ascii="Calibri" w:hAnsi="Calibri" w:cs="Calibri"/>
          <w:b/>
          <w:sz w:val="20"/>
          <w:szCs w:val="20"/>
        </w:rPr>
      </w:pPr>
      <w:r w:rsidRPr="00E136E3">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42FACA1D" wp14:editId="6B693834">
                <wp:simplePos x="0" y="0"/>
                <wp:positionH relativeFrom="column">
                  <wp:posOffset>-121285</wp:posOffset>
                </wp:positionH>
                <wp:positionV relativeFrom="paragraph">
                  <wp:posOffset>281305</wp:posOffset>
                </wp:positionV>
                <wp:extent cx="5482590" cy="695325"/>
                <wp:effectExtent l="0" t="0" r="3810" b="9525"/>
                <wp:wrapNone/>
                <wp:docPr id="3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695325"/>
                        </a:xfrm>
                        <a:prstGeom prst="rect">
                          <a:avLst/>
                        </a:prstGeom>
                        <a:solidFill>
                          <a:sysClr val="window" lastClr="FFFFFF"/>
                        </a:solidFill>
                        <a:ln w="6350">
                          <a:solidFill>
                            <a:prstClr val="black"/>
                          </a:solidFill>
                        </a:ln>
                      </wps:spPr>
                      <wps:txb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ACA1D" id="_x0000_t202" coordsize="21600,21600" o:spt="202" path="m,l,21600r21600,l21600,xe">
                <v:stroke joinstyle="miter"/>
                <v:path gradientshapeok="t" o:connecttype="rect"/>
              </v:shapetype>
              <v:shape id="Cuadro de texto 1" o:spid="_x0000_s1026" type="#_x0000_t202" style="position:absolute;left:0;text-align:left;margin-left:-9.55pt;margin-top:22.15pt;width:431.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" fillcolor="window" strokeweight=".5pt">
                <v:path arrowok="t"/>
                <v:textbo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v:textbox>
              </v:shape>
            </w:pict>
          </mc:Fallback>
        </mc:AlternateContent>
      </w:r>
    </w:p>
    <w:p w14:paraId="2CD21765" w14:textId="77777777" w:rsidR="00B7728E" w:rsidRPr="00E136E3" w:rsidRDefault="00B7728E" w:rsidP="00B7728E">
      <w:pPr>
        <w:spacing w:after="160"/>
        <w:ind w:right="824"/>
        <w:rPr>
          <w:rFonts w:ascii="Calibri" w:hAnsi="Calibri" w:cs="Calibri"/>
          <w:sz w:val="20"/>
          <w:szCs w:val="20"/>
          <w:lang w:val="es-PE"/>
        </w:rPr>
      </w:pPr>
    </w:p>
    <w:p w14:paraId="12D850B7" w14:textId="77777777" w:rsidR="00B7728E" w:rsidRPr="00E136E3" w:rsidRDefault="00B7728E" w:rsidP="00B7728E">
      <w:pPr>
        <w:spacing w:after="160"/>
        <w:ind w:right="824"/>
        <w:rPr>
          <w:rFonts w:ascii="Calibri" w:hAnsi="Calibri" w:cs="Calibri"/>
          <w:sz w:val="20"/>
          <w:szCs w:val="20"/>
          <w:lang w:val="es-PE"/>
        </w:rPr>
      </w:pPr>
    </w:p>
    <w:p w14:paraId="0F9D39DA" w14:textId="77777777" w:rsidR="00B7728E" w:rsidRPr="00E136E3" w:rsidRDefault="00B7728E" w:rsidP="00B7728E">
      <w:pPr>
        <w:spacing w:after="160"/>
        <w:ind w:right="824"/>
        <w:rPr>
          <w:rFonts w:ascii="Calibri" w:hAnsi="Calibri" w:cs="Calibri"/>
          <w:sz w:val="20"/>
          <w:szCs w:val="20"/>
          <w:lang w:val="es-PE"/>
        </w:rPr>
      </w:pPr>
    </w:p>
    <w:p w14:paraId="1DC10A9B" w14:textId="77777777" w:rsidR="00B7728E" w:rsidRPr="00E136E3" w:rsidRDefault="00B7728E" w:rsidP="00B7728E">
      <w:pPr>
        <w:rPr>
          <w:rFonts w:ascii="Calibri" w:hAnsi="Calibri" w:cs="Calibri"/>
          <w:sz w:val="20"/>
          <w:szCs w:val="20"/>
          <w:lang w:val="es-PE"/>
        </w:rPr>
      </w:pPr>
    </w:p>
    <w:p w14:paraId="11C0AECF" w14:textId="77777777" w:rsidR="00B7728E" w:rsidRPr="00E136E3" w:rsidRDefault="00B7728E" w:rsidP="00B7728E">
      <w:pPr>
        <w:rPr>
          <w:rFonts w:ascii="Calibri" w:hAnsi="Calibri" w:cs="Calibri"/>
          <w:sz w:val="20"/>
          <w:szCs w:val="20"/>
          <w:lang w:val="es-PE"/>
        </w:rPr>
      </w:pPr>
      <w:r w:rsidRPr="00E136E3">
        <w:rPr>
          <w:rFonts w:ascii="Calibri" w:hAnsi="Calibri" w:cs="Calibri"/>
          <w:sz w:val="20"/>
          <w:szCs w:val="20"/>
          <w:lang w:val="es-PE"/>
        </w:rPr>
        <w:t>Lima, [●]de [●] de [●]</w:t>
      </w:r>
    </w:p>
    <w:p w14:paraId="27FEEE27" w14:textId="77777777" w:rsidR="00B7728E" w:rsidRPr="00E136E3" w:rsidRDefault="00B7728E" w:rsidP="00B7728E">
      <w:pPr>
        <w:rPr>
          <w:rFonts w:ascii="Calibri" w:hAnsi="Calibri" w:cs="Calibri"/>
          <w:sz w:val="20"/>
          <w:szCs w:val="20"/>
          <w:lang w:val="es-PE"/>
        </w:rPr>
      </w:pPr>
    </w:p>
    <w:p w14:paraId="7A03156C" w14:textId="77777777" w:rsidR="00B7728E" w:rsidRPr="00E136E3" w:rsidRDefault="00B7728E" w:rsidP="00B7728E">
      <w:pPr>
        <w:rPr>
          <w:rFonts w:ascii="Calibri" w:hAnsi="Calibri" w:cs="Calibri"/>
          <w:sz w:val="20"/>
          <w:szCs w:val="20"/>
          <w:lang w:val="es-PE"/>
        </w:rPr>
      </w:pPr>
      <w:r w:rsidRPr="00E136E3">
        <w:rPr>
          <w:rFonts w:ascii="Calibri" w:hAnsi="Calibri" w:cs="Calibri"/>
          <w:sz w:val="20"/>
          <w:szCs w:val="20"/>
          <w:lang w:val="es-PE"/>
        </w:rPr>
        <w:t xml:space="preserve">Señores </w:t>
      </w:r>
    </w:p>
    <w:p w14:paraId="6359C678" w14:textId="14A1D95C" w:rsidR="00B7728E" w:rsidRPr="00E136E3" w:rsidRDefault="00E136E3" w:rsidP="00B7728E">
      <w:pPr>
        <w:rPr>
          <w:rFonts w:ascii="Calibri" w:hAnsi="Calibri" w:cs="Calibri"/>
          <w:b/>
          <w:sz w:val="20"/>
          <w:szCs w:val="20"/>
          <w:lang w:val="es-PE"/>
        </w:rPr>
      </w:pPr>
      <w:r w:rsidRPr="00E136E3">
        <w:rPr>
          <w:rFonts w:ascii="Calibri" w:hAnsi="Calibri" w:cs="Calibri"/>
          <w:b/>
          <w:sz w:val="20"/>
          <w:szCs w:val="20"/>
          <w:lang w:val="es-PE"/>
        </w:rPr>
        <w:t>Pluz Energía</w:t>
      </w:r>
      <w:r w:rsidR="00B7728E" w:rsidRPr="00E136E3">
        <w:rPr>
          <w:rFonts w:ascii="Calibri" w:hAnsi="Calibri" w:cs="Calibri"/>
          <w:b/>
          <w:sz w:val="20"/>
          <w:szCs w:val="20"/>
          <w:lang w:val="es-PE"/>
        </w:rPr>
        <w:t xml:space="preserve"> Perú S.A.A. </w:t>
      </w:r>
    </w:p>
    <w:p w14:paraId="061FDBB7" w14:textId="484487ED" w:rsidR="00B7728E" w:rsidRPr="00E136E3" w:rsidRDefault="00125ACB" w:rsidP="00B7728E">
      <w:pPr>
        <w:rPr>
          <w:rFonts w:ascii="Calibri" w:hAnsi="Calibri" w:cs="Calibri"/>
          <w:b/>
          <w:sz w:val="20"/>
          <w:szCs w:val="20"/>
          <w:lang w:val="es-PE"/>
        </w:rPr>
      </w:pPr>
      <w:r w:rsidRPr="00E136E3">
        <w:rPr>
          <w:rFonts w:ascii="Calibri" w:hAnsi="Calibri" w:cs="Calibri"/>
          <w:sz w:val="20"/>
          <w:szCs w:val="20"/>
          <w:lang w:val="es-PE"/>
        </w:rPr>
        <w:t>Jirón Paseo Del Bosque N° 500</w:t>
      </w:r>
      <w:r w:rsidR="00B7728E" w:rsidRPr="00E136E3">
        <w:rPr>
          <w:rFonts w:ascii="Calibri" w:hAnsi="Calibri" w:cs="Calibri"/>
          <w:sz w:val="20"/>
          <w:szCs w:val="20"/>
          <w:lang w:val="es-PE"/>
        </w:rPr>
        <w:t>.</w:t>
      </w:r>
    </w:p>
    <w:p w14:paraId="0F3CA119" w14:textId="56240351" w:rsidR="00B7728E" w:rsidRPr="00E136E3" w:rsidRDefault="00B7728E" w:rsidP="00B7728E">
      <w:pPr>
        <w:rPr>
          <w:rFonts w:ascii="Calibri" w:hAnsi="Calibri" w:cs="Calibri"/>
          <w:sz w:val="20"/>
          <w:szCs w:val="20"/>
          <w:lang w:val="es-PE"/>
        </w:rPr>
      </w:pPr>
      <w:r w:rsidRPr="00E136E3">
        <w:rPr>
          <w:rFonts w:ascii="Calibri" w:hAnsi="Calibri" w:cs="Calibri"/>
          <w:sz w:val="20"/>
          <w:szCs w:val="20"/>
          <w:u w:val="single"/>
          <w:lang w:val="es-PE"/>
        </w:rPr>
        <w:t xml:space="preserve">San </w:t>
      </w:r>
      <w:r w:rsidR="00125ACB" w:rsidRPr="00E136E3">
        <w:rPr>
          <w:rFonts w:ascii="Calibri" w:hAnsi="Calibri" w:cs="Calibri"/>
          <w:sz w:val="20"/>
          <w:szCs w:val="20"/>
          <w:u w:val="single"/>
          <w:lang w:val="es-PE"/>
        </w:rPr>
        <w:t>Borja</w:t>
      </w:r>
      <w:r w:rsidRPr="00E136E3">
        <w:rPr>
          <w:rFonts w:ascii="Calibri" w:hAnsi="Calibri" w:cs="Calibri"/>
          <w:sz w:val="20"/>
          <w:szCs w:val="20"/>
          <w:u w:val="single"/>
          <w:lang w:val="es-PE"/>
        </w:rPr>
        <w:t>.</w:t>
      </w:r>
    </w:p>
    <w:p w14:paraId="23FCF69A" w14:textId="77777777" w:rsidR="00B7728E" w:rsidRPr="00E136E3" w:rsidRDefault="00B7728E" w:rsidP="00B7728E">
      <w:pPr>
        <w:spacing w:after="160"/>
        <w:rPr>
          <w:rFonts w:ascii="Calibri" w:hAnsi="Calibri" w:cs="Calibri"/>
          <w:sz w:val="20"/>
          <w:szCs w:val="20"/>
          <w:lang w:val="es-PE"/>
        </w:rPr>
      </w:pPr>
    </w:p>
    <w:p w14:paraId="3A8D4677"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 xml:space="preserve">Estimados señores, </w:t>
      </w:r>
    </w:p>
    <w:p w14:paraId="3A06BB80" w14:textId="05EF8265" w:rsidR="00E136E3" w:rsidRPr="00E136E3" w:rsidRDefault="00B7728E" w:rsidP="00E136E3">
      <w:pPr>
        <w:spacing w:after="160"/>
        <w:jc w:val="both"/>
        <w:rPr>
          <w:rFonts w:ascii="Calibri" w:hAnsi="Calibri" w:cs="Calibri"/>
          <w:sz w:val="20"/>
          <w:szCs w:val="20"/>
          <w:lang w:val="es-PE"/>
        </w:rPr>
      </w:pPr>
      <w:r w:rsidRPr="00E136E3">
        <w:rPr>
          <w:rFonts w:ascii="Calibri" w:hAnsi="Calibri" w:cs="Calibri"/>
          <w:sz w:val="20"/>
          <w:szCs w:val="20"/>
          <w:lang w:val="es-PE"/>
        </w:rPr>
        <w:t>Por la presente otorgo poder especial a favor de [●], identificado con [●] N° [●],para que, en nombre y representación de [</w:t>
      </w:r>
      <w:r w:rsidRPr="00E136E3">
        <w:rPr>
          <w:rFonts w:ascii="Calibri" w:hAnsi="Calibri" w:cs="Calibri"/>
          <w:i/>
          <w:sz w:val="20"/>
          <w:szCs w:val="20"/>
          <w:lang w:val="es-PE"/>
        </w:rPr>
        <w:t>nombre de accionista</w:t>
      </w:r>
      <w:r w:rsidRPr="00E136E3">
        <w:rPr>
          <w:rFonts w:ascii="Calibri" w:hAnsi="Calibri" w:cs="Calibri"/>
          <w:sz w:val="20"/>
          <w:szCs w:val="20"/>
          <w:lang w:val="es-PE"/>
        </w:rPr>
        <w:t xml:space="preserve">] asista a la junta general de accionistas convocada por </w:t>
      </w:r>
      <w:r w:rsidR="00E136E3" w:rsidRPr="00E136E3">
        <w:rPr>
          <w:rFonts w:ascii="Calibri" w:hAnsi="Calibri" w:cs="Calibri"/>
          <w:sz w:val="20"/>
          <w:szCs w:val="20"/>
          <w:lang w:val="es-PE"/>
        </w:rPr>
        <w:t>Pluz Energía</w:t>
      </w:r>
      <w:r w:rsidRPr="00E136E3">
        <w:rPr>
          <w:rFonts w:ascii="Calibri" w:hAnsi="Calibri" w:cs="Calibri"/>
          <w:sz w:val="20"/>
          <w:szCs w:val="20"/>
          <w:lang w:val="es-PE"/>
        </w:rPr>
        <w:t xml:space="preserve"> Perú S.A.A. (en adelante la “Junta de Accionistas”) convocada </w:t>
      </w:r>
      <w:r w:rsidR="00E136E3" w:rsidRPr="00E136E3">
        <w:rPr>
          <w:rFonts w:ascii="Calibri" w:hAnsi="Calibri" w:cs="Calibri"/>
          <w:sz w:val="20"/>
          <w:szCs w:val="20"/>
          <w:lang w:val="es-PE"/>
        </w:rPr>
        <w:t xml:space="preserve">para celebrarse en primera convocatoria el día [●]de [●]de [●]a las [●] horas, en jirón Paseo del Bosque N° 500, </w:t>
      </w:r>
      <w:r w:rsidR="00E136E3" w:rsidRPr="00E136E3">
        <w:rPr>
          <w:rFonts w:ascii="Calibri" w:hAnsi="Calibri" w:cs="Calibri"/>
          <w:sz w:val="20"/>
          <w:szCs w:val="20"/>
        </w:rPr>
        <w:t>urbanización Chacarilla del Estanque, distrito de San Borja, Lima, Perú</w:t>
      </w:r>
      <w:r w:rsidR="00E136E3" w:rsidRPr="00E136E3">
        <w:rPr>
          <w:rFonts w:ascii="Calibri" w:hAnsi="Calibri" w:cs="Calibri"/>
          <w:sz w:val="20"/>
          <w:szCs w:val="20"/>
          <w:lang w:val="es-PE"/>
        </w:rPr>
        <w:t xml:space="preserve">, en segunda convocatoria el día [●]de [●]de [●]a las [●] horas y en tercera convocatoria el día [●]de [●]de [●]a las [●] horas en el lugar indicado para la primera convocatoria.  </w:t>
      </w:r>
    </w:p>
    <w:p w14:paraId="11EC5CEC" w14:textId="77777777" w:rsidR="00E136E3" w:rsidRPr="00E136E3" w:rsidRDefault="00E136E3" w:rsidP="00B7728E">
      <w:pPr>
        <w:jc w:val="both"/>
        <w:rPr>
          <w:rFonts w:ascii="Calibri" w:hAnsi="Calibri" w:cs="Calibri"/>
          <w:sz w:val="20"/>
          <w:szCs w:val="20"/>
          <w:lang w:val="es-PE"/>
        </w:rPr>
      </w:pPr>
    </w:p>
    <w:p w14:paraId="02281475" w14:textId="506A1D21" w:rsidR="00B7728E" w:rsidRPr="00E136E3" w:rsidRDefault="00B7728E" w:rsidP="00B7728E">
      <w:pPr>
        <w:jc w:val="both"/>
        <w:rPr>
          <w:rFonts w:ascii="Calibri" w:hAnsi="Calibri" w:cs="Calibri"/>
          <w:sz w:val="20"/>
          <w:szCs w:val="20"/>
          <w:lang w:val="es-PE"/>
        </w:rPr>
      </w:pPr>
      <w:r w:rsidRPr="00E136E3">
        <w:rPr>
          <w:rFonts w:ascii="Calibri" w:hAnsi="Calibri" w:cs="Calibri"/>
          <w:sz w:val="20"/>
          <w:szCs w:val="20"/>
          <w:lang w:val="es-PE"/>
        </w:rPr>
        <w:t>El presente poder deberá ser ejercido conforme a las siguientes instrucciones respecto a los puntos de agenda objeto de la Junta de Accionistas:</w:t>
      </w:r>
    </w:p>
    <w:p w14:paraId="56A58021" w14:textId="77777777" w:rsidR="00B7728E" w:rsidRPr="00E136E3" w:rsidRDefault="00B7728E" w:rsidP="00B7728E">
      <w:pPr>
        <w:pStyle w:val="Prrafodelista"/>
        <w:jc w:val="both"/>
        <w:rPr>
          <w:rFonts w:ascii="Calibri" w:hAnsi="Calibri" w:cs="Calibri"/>
          <w:sz w:val="20"/>
          <w:szCs w:val="20"/>
          <w:lang w:val="es-PE"/>
        </w:rPr>
      </w:pPr>
    </w:p>
    <w:tbl>
      <w:tblPr>
        <w:tblpPr w:leftFromText="141" w:rightFromText="141" w:vertAnchor="text" w:horzAnchor="margin" w:tblpXSpec="center" w:tblpY="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538"/>
      </w:tblGrid>
      <w:tr w:rsidR="00B7728E" w:rsidRPr="00E136E3" w14:paraId="046B3E5A" w14:textId="77777777" w:rsidTr="009A2F3D">
        <w:tc>
          <w:tcPr>
            <w:tcW w:w="5104" w:type="dxa"/>
            <w:shd w:val="clear" w:color="auto" w:fill="auto"/>
          </w:tcPr>
          <w:p w14:paraId="2631519A" w14:textId="77777777" w:rsidR="00B7728E" w:rsidRPr="00E136E3" w:rsidRDefault="00B7728E" w:rsidP="009A2F3D">
            <w:pPr>
              <w:pStyle w:val="Prrafodelista"/>
              <w:ind w:left="0"/>
              <w:jc w:val="center"/>
              <w:rPr>
                <w:rFonts w:ascii="Calibri" w:hAnsi="Calibri" w:cs="Calibri"/>
                <w:b/>
                <w:sz w:val="20"/>
                <w:szCs w:val="20"/>
                <w:lang w:val="es-PE"/>
              </w:rPr>
            </w:pPr>
          </w:p>
          <w:p w14:paraId="4D1442BB" w14:textId="77777777" w:rsidR="00B7728E" w:rsidRPr="00E136E3" w:rsidRDefault="00B7728E" w:rsidP="009A2F3D">
            <w:pPr>
              <w:pStyle w:val="Prrafodelista"/>
              <w:ind w:left="0"/>
              <w:jc w:val="center"/>
              <w:rPr>
                <w:rFonts w:ascii="Calibri" w:hAnsi="Calibri" w:cs="Calibri"/>
                <w:b/>
                <w:sz w:val="20"/>
                <w:szCs w:val="20"/>
                <w:lang w:val="es-PE"/>
              </w:rPr>
            </w:pPr>
            <w:r w:rsidRPr="00E136E3">
              <w:rPr>
                <w:rFonts w:ascii="Calibri" w:hAnsi="Calibri" w:cs="Calibri"/>
                <w:b/>
                <w:sz w:val="20"/>
                <w:szCs w:val="20"/>
                <w:lang w:val="es-PE"/>
              </w:rPr>
              <w:t>Punto de agenda</w:t>
            </w:r>
          </w:p>
        </w:tc>
        <w:tc>
          <w:tcPr>
            <w:tcW w:w="3538" w:type="dxa"/>
            <w:shd w:val="clear" w:color="auto" w:fill="auto"/>
          </w:tcPr>
          <w:p w14:paraId="1D50EC35" w14:textId="77777777" w:rsidR="00B7728E" w:rsidRPr="00E136E3" w:rsidRDefault="00B7728E" w:rsidP="009A2F3D">
            <w:pPr>
              <w:pStyle w:val="Prrafodelista"/>
              <w:ind w:left="0"/>
              <w:jc w:val="center"/>
              <w:rPr>
                <w:rFonts w:ascii="Calibri" w:hAnsi="Calibri" w:cs="Calibri"/>
                <w:b/>
                <w:sz w:val="20"/>
                <w:szCs w:val="20"/>
                <w:lang w:val="es-PE"/>
              </w:rPr>
            </w:pPr>
          </w:p>
          <w:p w14:paraId="448272CA" w14:textId="77777777" w:rsidR="00B7728E" w:rsidRPr="00E136E3" w:rsidRDefault="00B7728E" w:rsidP="009A2F3D">
            <w:pPr>
              <w:pStyle w:val="Prrafodelista"/>
              <w:ind w:left="0"/>
              <w:jc w:val="center"/>
              <w:rPr>
                <w:rFonts w:ascii="Calibri" w:hAnsi="Calibri" w:cs="Calibri"/>
                <w:b/>
                <w:sz w:val="20"/>
                <w:szCs w:val="20"/>
                <w:lang w:val="es-PE"/>
              </w:rPr>
            </w:pPr>
            <w:r w:rsidRPr="00E136E3">
              <w:rPr>
                <w:rFonts w:ascii="Calibri" w:hAnsi="Calibri" w:cs="Calibri"/>
                <w:b/>
                <w:sz w:val="20"/>
                <w:szCs w:val="20"/>
                <w:lang w:val="es-PE"/>
              </w:rPr>
              <w:t>Sentido del voto</w:t>
            </w:r>
          </w:p>
          <w:p w14:paraId="5B7A7870" w14:textId="77777777" w:rsidR="00B7728E" w:rsidRPr="00E136E3" w:rsidRDefault="00B7728E" w:rsidP="009A2F3D">
            <w:pPr>
              <w:pStyle w:val="Prrafodelista"/>
              <w:ind w:left="0"/>
              <w:jc w:val="center"/>
              <w:rPr>
                <w:rFonts w:ascii="Calibri" w:hAnsi="Calibri" w:cs="Calibri"/>
                <w:b/>
                <w:sz w:val="20"/>
                <w:szCs w:val="20"/>
                <w:lang w:val="es-PE"/>
              </w:rPr>
            </w:pPr>
          </w:p>
        </w:tc>
      </w:tr>
      <w:tr w:rsidR="00B7728E" w:rsidRPr="00E136E3" w14:paraId="302C4D50" w14:textId="77777777" w:rsidTr="009A2F3D">
        <w:tc>
          <w:tcPr>
            <w:tcW w:w="5104" w:type="dxa"/>
            <w:shd w:val="clear" w:color="auto" w:fill="auto"/>
          </w:tcPr>
          <w:p w14:paraId="3DFB444B" w14:textId="43E20ED4" w:rsidR="00B7728E" w:rsidRPr="00E136E3" w:rsidRDefault="00E136E3" w:rsidP="002F7863">
            <w:pPr>
              <w:pStyle w:val="BodyText21"/>
              <w:numPr>
                <w:ilvl w:val="0"/>
                <w:numId w:val="1"/>
              </w:numPr>
              <w:tabs>
                <w:tab w:val="clear" w:pos="927"/>
                <w:tab w:val="num" w:pos="284"/>
              </w:tabs>
              <w:ind w:left="309" w:hanging="283"/>
              <w:rPr>
                <w:rFonts w:ascii="Calibri" w:hAnsi="Calibri" w:cs="Calibri"/>
                <w:lang w:val="es-CO"/>
              </w:rPr>
            </w:pPr>
            <w:r w:rsidRPr="00E136E3">
              <w:rPr>
                <w:rFonts w:ascii="Calibri" w:hAnsi="Calibri" w:cs="Calibri"/>
                <w:lang w:val="es-CO" w:eastAsia="it-IT"/>
              </w:rPr>
              <w:t>[*]</w:t>
            </w:r>
          </w:p>
        </w:tc>
        <w:tc>
          <w:tcPr>
            <w:tcW w:w="3538" w:type="dxa"/>
            <w:shd w:val="clear" w:color="auto" w:fill="auto"/>
          </w:tcPr>
          <w:p w14:paraId="6ED64FBB"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2EBD9C5D"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00FACA37" w14:textId="0225EDB8"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B7728E" w:rsidRPr="00E136E3" w14:paraId="51214B75" w14:textId="77777777" w:rsidTr="009A2F3D">
        <w:tc>
          <w:tcPr>
            <w:tcW w:w="5104" w:type="dxa"/>
            <w:shd w:val="clear" w:color="auto" w:fill="auto"/>
          </w:tcPr>
          <w:p w14:paraId="2E9ECBC8" w14:textId="0C23EFEC" w:rsidR="00B7728E" w:rsidRPr="00E136E3" w:rsidRDefault="00E136E3" w:rsidP="00B7728E">
            <w:pPr>
              <w:pStyle w:val="BodyText21"/>
              <w:numPr>
                <w:ilvl w:val="0"/>
                <w:numId w:val="1"/>
              </w:numPr>
              <w:tabs>
                <w:tab w:val="clear" w:pos="927"/>
                <w:tab w:val="num" w:pos="284"/>
              </w:tabs>
              <w:ind w:left="309" w:hanging="283"/>
              <w:rPr>
                <w:rFonts w:ascii="Calibri" w:hAnsi="Calibri" w:cs="Calibri"/>
                <w:lang w:val="es-CO" w:eastAsia="it-IT"/>
              </w:rPr>
            </w:pPr>
            <w:r w:rsidRPr="00E136E3">
              <w:rPr>
                <w:rFonts w:ascii="Calibri" w:hAnsi="Calibri" w:cs="Calibri"/>
                <w:lang w:val="es-CO" w:eastAsia="it-IT"/>
              </w:rPr>
              <w:t>[*]</w:t>
            </w:r>
          </w:p>
          <w:p w14:paraId="1CFC9535" w14:textId="77777777" w:rsidR="00B7728E" w:rsidRPr="00E136E3" w:rsidRDefault="00B7728E" w:rsidP="009A2F3D">
            <w:pPr>
              <w:pStyle w:val="Prrafodelista"/>
              <w:tabs>
                <w:tab w:val="num" w:pos="284"/>
              </w:tabs>
              <w:ind w:left="309" w:hanging="283"/>
              <w:jc w:val="both"/>
              <w:rPr>
                <w:rFonts w:ascii="Calibri" w:hAnsi="Calibri" w:cs="Calibri"/>
                <w:sz w:val="20"/>
                <w:szCs w:val="20"/>
                <w:lang w:val="es-CO"/>
              </w:rPr>
            </w:pPr>
          </w:p>
        </w:tc>
        <w:tc>
          <w:tcPr>
            <w:tcW w:w="3538" w:type="dxa"/>
            <w:shd w:val="clear" w:color="auto" w:fill="auto"/>
          </w:tcPr>
          <w:p w14:paraId="20F4D069"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6AEC062D"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088AD530" w14:textId="041D5FFF"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r w:rsidR="00B7728E" w:rsidRPr="00E136E3" w14:paraId="560C85CD" w14:textId="77777777" w:rsidTr="009A2F3D">
        <w:tc>
          <w:tcPr>
            <w:tcW w:w="5104" w:type="dxa"/>
            <w:shd w:val="clear" w:color="auto" w:fill="auto"/>
          </w:tcPr>
          <w:p w14:paraId="0558AA1D" w14:textId="08C1B7A2" w:rsidR="00B7728E" w:rsidRPr="00E136E3" w:rsidRDefault="00E136E3" w:rsidP="00B7728E">
            <w:pPr>
              <w:pStyle w:val="BodyText21"/>
              <w:numPr>
                <w:ilvl w:val="0"/>
                <w:numId w:val="1"/>
              </w:numPr>
              <w:tabs>
                <w:tab w:val="clear" w:pos="927"/>
              </w:tabs>
              <w:ind w:left="284" w:hanging="284"/>
              <w:rPr>
                <w:rFonts w:ascii="Calibri" w:hAnsi="Calibri" w:cs="Calibri"/>
                <w:lang w:val="es-CO" w:eastAsia="it-IT"/>
              </w:rPr>
            </w:pPr>
            <w:r w:rsidRPr="00E136E3">
              <w:rPr>
                <w:rFonts w:ascii="Calibri" w:hAnsi="Calibri" w:cs="Calibri"/>
                <w:lang w:val="es-CO" w:eastAsia="it-IT"/>
              </w:rPr>
              <w:t>[*]</w:t>
            </w:r>
          </w:p>
          <w:p w14:paraId="3582CF83" w14:textId="77777777" w:rsidR="00B7728E" w:rsidRPr="00E136E3" w:rsidRDefault="00B7728E" w:rsidP="009A2F3D">
            <w:pPr>
              <w:pStyle w:val="Prrafodelista"/>
              <w:ind w:left="927" w:firstLine="0"/>
              <w:contextualSpacing/>
              <w:jc w:val="both"/>
              <w:rPr>
                <w:rFonts w:ascii="Calibri" w:hAnsi="Calibri" w:cs="Calibri"/>
                <w:sz w:val="20"/>
                <w:szCs w:val="20"/>
                <w:lang w:val="es-PE"/>
              </w:rPr>
            </w:pPr>
          </w:p>
        </w:tc>
        <w:tc>
          <w:tcPr>
            <w:tcW w:w="3538" w:type="dxa"/>
            <w:shd w:val="clear" w:color="auto" w:fill="auto"/>
          </w:tcPr>
          <w:p w14:paraId="765F982C"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 favor</w:t>
            </w:r>
          </w:p>
          <w:p w14:paraId="4C5DCA0B" w14:textId="77777777" w:rsidR="00B7728E" w:rsidRPr="00E136E3" w:rsidRDefault="00B7728E" w:rsidP="009A2F3D">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En contra</w:t>
            </w:r>
          </w:p>
          <w:p w14:paraId="7F756765" w14:textId="75F87D4C" w:rsidR="00B7728E" w:rsidRPr="00E136E3" w:rsidRDefault="00B7728E" w:rsidP="002F7863">
            <w:pPr>
              <w:pStyle w:val="Prrafodelista"/>
              <w:ind w:left="589" w:hanging="425"/>
              <w:jc w:val="both"/>
              <w:rPr>
                <w:rFonts w:ascii="Calibri" w:hAnsi="Calibri" w:cs="Calibri"/>
                <w:sz w:val="20"/>
                <w:szCs w:val="20"/>
                <w:lang w:val="es-PE"/>
              </w:rPr>
            </w:pPr>
            <w:proofErr w:type="gramStart"/>
            <w:r w:rsidRPr="00E136E3">
              <w:rPr>
                <w:rFonts w:ascii="Calibri" w:hAnsi="Calibri" w:cs="Calibri"/>
                <w:sz w:val="20"/>
                <w:szCs w:val="20"/>
                <w:lang w:val="es-PE"/>
              </w:rPr>
              <w:t xml:space="preserve">(  </w:t>
            </w:r>
            <w:proofErr w:type="gramEnd"/>
            <w:r w:rsidRPr="00E136E3">
              <w:rPr>
                <w:rFonts w:ascii="Calibri" w:hAnsi="Calibri" w:cs="Calibri"/>
                <w:sz w:val="20"/>
                <w:szCs w:val="20"/>
                <w:lang w:val="es-PE"/>
              </w:rPr>
              <w:t xml:space="preserve">    ) Abstención</w:t>
            </w:r>
          </w:p>
        </w:tc>
      </w:tr>
    </w:tbl>
    <w:p w14:paraId="128B1DA2" w14:textId="77777777" w:rsidR="00B7728E" w:rsidRPr="00E136E3" w:rsidRDefault="00B7728E" w:rsidP="00B7728E">
      <w:pPr>
        <w:pStyle w:val="Textoindependiente"/>
        <w:spacing w:after="160"/>
        <w:ind w:right="824"/>
        <w:jc w:val="both"/>
        <w:rPr>
          <w:rFonts w:ascii="Calibri" w:hAnsi="Calibri" w:cs="Calibri"/>
          <w:sz w:val="20"/>
          <w:szCs w:val="20"/>
        </w:rPr>
      </w:pPr>
    </w:p>
    <w:p w14:paraId="7DFC9203"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Sin otro particular, quedamos de ustedes.</w:t>
      </w:r>
    </w:p>
    <w:p w14:paraId="5D7A65D7" w14:textId="77777777" w:rsidR="00B7728E" w:rsidRPr="00E136E3" w:rsidRDefault="00B7728E" w:rsidP="00B7728E">
      <w:pPr>
        <w:spacing w:after="160"/>
        <w:rPr>
          <w:rFonts w:ascii="Calibri" w:hAnsi="Calibri" w:cs="Calibri"/>
          <w:sz w:val="20"/>
          <w:szCs w:val="20"/>
          <w:lang w:val="es-PE"/>
        </w:rPr>
      </w:pPr>
      <w:r w:rsidRPr="00E136E3">
        <w:rPr>
          <w:rFonts w:ascii="Calibri" w:hAnsi="Calibri" w:cs="Calibri"/>
          <w:sz w:val="20"/>
          <w:szCs w:val="20"/>
          <w:lang w:val="es-PE"/>
        </w:rPr>
        <w:t xml:space="preserve">Atentamente, </w:t>
      </w:r>
    </w:p>
    <w:p w14:paraId="3BA1C08C" w14:textId="77777777" w:rsidR="00B7728E" w:rsidRPr="00E136E3" w:rsidRDefault="00B7728E" w:rsidP="00B7728E">
      <w:pPr>
        <w:rPr>
          <w:rFonts w:ascii="Calibri" w:hAnsi="Calibri" w:cs="Calibri"/>
          <w:b/>
          <w:sz w:val="20"/>
          <w:szCs w:val="20"/>
          <w:lang w:val="es-PE"/>
        </w:rPr>
      </w:pPr>
      <w:r w:rsidRPr="00E136E3">
        <w:rPr>
          <w:rFonts w:ascii="Calibri" w:hAnsi="Calibri" w:cs="Calibri"/>
          <w:b/>
          <w:sz w:val="20"/>
          <w:szCs w:val="20"/>
          <w:lang w:val="es-PE"/>
        </w:rPr>
        <w:t>____________________________</w:t>
      </w:r>
    </w:p>
    <w:p w14:paraId="476493B9"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(Nombre del accionista)</w:t>
      </w:r>
    </w:p>
    <w:p w14:paraId="78840A61"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(Nombre del representante en caso sea una persona jurídica)</w:t>
      </w:r>
    </w:p>
    <w:p w14:paraId="7C8F13D6" w14:textId="77777777" w:rsidR="00B7728E" w:rsidRPr="00E136E3" w:rsidRDefault="00B7728E" w:rsidP="00B7728E">
      <w:pPr>
        <w:jc w:val="both"/>
        <w:rPr>
          <w:rFonts w:ascii="Calibri" w:hAnsi="Calibri" w:cs="Calibri"/>
          <w:b/>
          <w:i/>
          <w:sz w:val="20"/>
          <w:szCs w:val="20"/>
          <w:lang w:val="es-PE"/>
        </w:rPr>
      </w:pPr>
      <w:r w:rsidRPr="00E136E3">
        <w:rPr>
          <w:rFonts w:ascii="Calibri" w:hAnsi="Calibri" w:cs="Calibri"/>
          <w:b/>
          <w:i/>
          <w:sz w:val="20"/>
          <w:szCs w:val="20"/>
          <w:lang w:val="es-PE"/>
        </w:rPr>
        <w:t xml:space="preserve">(Cargo del representante del accionista- persona jurídica que puede delegar esta facultad).  </w:t>
      </w:r>
    </w:p>
    <w:p w14:paraId="17F8E877" w14:textId="1E5D7388" w:rsidR="0056359D" w:rsidRPr="00E136E3" w:rsidRDefault="00B7728E" w:rsidP="00B7728E">
      <w:pPr>
        <w:jc w:val="both"/>
        <w:rPr>
          <w:rFonts w:ascii="Calibri" w:hAnsi="Calibri" w:cs="Calibri"/>
          <w:sz w:val="20"/>
          <w:szCs w:val="20"/>
          <w:lang w:val="es-PE"/>
        </w:rPr>
      </w:pPr>
      <w:r w:rsidRPr="00E136E3">
        <w:rPr>
          <w:rFonts w:ascii="Calibri" w:hAnsi="Calibri" w:cs="Calibri"/>
          <w:b/>
          <w:i/>
          <w:sz w:val="20"/>
          <w:szCs w:val="20"/>
          <w:u w:val="single"/>
          <w:lang w:val="es-PE"/>
        </w:rPr>
        <w:t>Nota</w:t>
      </w:r>
      <w:r w:rsidRPr="00E136E3">
        <w:rPr>
          <w:rFonts w:ascii="Calibri" w:hAnsi="Calibri" w:cs="Calibri"/>
          <w:b/>
          <w:i/>
          <w:sz w:val="20"/>
          <w:szCs w:val="20"/>
          <w:lang w:val="es-PE"/>
        </w:rPr>
        <w:t xml:space="preserve">: Deberá adjuntarse </w:t>
      </w:r>
      <w:r w:rsidR="002F7863" w:rsidRPr="00E136E3">
        <w:rPr>
          <w:rFonts w:ascii="Calibri" w:hAnsi="Calibri" w:cs="Calibri"/>
          <w:b/>
          <w:i/>
          <w:sz w:val="20"/>
          <w:szCs w:val="20"/>
          <w:lang w:val="es-PE"/>
        </w:rPr>
        <w:t>la documentación que sustente la debida representación</w:t>
      </w:r>
      <w:r w:rsidRPr="00E136E3">
        <w:rPr>
          <w:rFonts w:ascii="Calibri" w:hAnsi="Calibri" w:cs="Calibri"/>
          <w:b/>
          <w:i/>
          <w:sz w:val="20"/>
          <w:szCs w:val="20"/>
          <w:lang w:val="es-PE"/>
        </w:rPr>
        <w:t>.</w:t>
      </w:r>
    </w:p>
    <w:sectPr w:rsidR="0056359D" w:rsidRPr="00E136E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41E1D" w14:textId="77777777" w:rsidR="00D47868" w:rsidRDefault="00D47868" w:rsidP="00B7728E">
      <w:r>
        <w:separator/>
      </w:r>
    </w:p>
  </w:endnote>
  <w:endnote w:type="continuationSeparator" w:id="0">
    <w:p w14:paraId="4B9CFE53" w14:textId="77777777" w:rsidR="00D47868" w:rsidRDefault="00D47868" w:rsidP="00B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AC37F" w14:textId="77777777" w:rsidR="00D47868" w:rsidRDefault="00D47868" w:rsidP="00B7728E">
      <w:r>
        <w:separator/>
      </w:r>
    </w:p>
  </w:footnote>
  <w:footnote w:type="continuationSeparator" w:id="0">
    <w:p w14:paraId="14805BC5" w14:textId="77777777" w:rsidR="00D47868" w:rsidRDefault="00D47868" w:rsidP="00B7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42EB" w14:textId="37EF2110" w:rsidR="00B7728E" w:rsidRDefault="006D1F07">
    <w:pPr>
      <w:pStyle w:val="Encabezado"/>
    </w:pPr>
    <w:r>
      <w:rPr>
        <w:noProof/>
      </w:rPr>
      <mc:AlternateContent>
        <mc:Choice Requires="wps">
          <w:drawing>
            <wp:anchor distT="0" distB="0" distL="114300" distR="114300" simplePos="0" relativeHeight="251657728" behindDoc="0" locked="0" layoutInCell="0" allowOverlap="1" wp14:anchorId="61478115" wp14:editId="3E6B5D82">
              <wp:simplePos x="0" y="0"/>
              <wp:positionH relativeFrom="page">
                <wp:posOffset>0</wp:posOffset>
              </wp:positionH>
              <wp:positionV relativeFrom="page">
                <wp:posOffset>190500</wp:posOffset>
              </wp:positionV>
              <wp:extent cx="7560310" cy="266700"/>
              <wp:effectExtent l="0" t="0" r="0" b="0"/>
              <wp:wrapNone/>
              <wp:docPr id="1" name="MSIPCMfc964cb38e993da4b593965c" descr="{&quot;HashCode&quot;:1600875240,&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78115" id="_x0000_t202" coordsize="21600,21600" o:spt="202" path="m,l,21600r21600,l21600,xe">
              <v:stroke joinstyle="miter"/>
              <v:path gradientshapeok="t" o:connecttype="rect"/>
            </v:shapetype>
            <v:shape id="MSIPCMfc964cb38e993da4b593965c" o:spid="_x0000_s1027" type="#_x0000_t202" alt="{&quot;HashCode&quot;:1600875240,&quot;Height&quot;:841.0,&quot;Width&quot;:595.0,&quot;Placement&quot;:&quot;Header&quot;,&quot;Index&quot;:&quot;Primary&quot;,&quot;Section&quot;:1,&quot;Top&quot;:0.0,&quot;Left&quot;:0.0}"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" o:allowincell="f" filled="f" stroked="f" strokeweight=".5pt">
              <v:path arrowok="t"/>
              <v:textbox inset=",0,,0">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1532761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8E"/>
    <w:rsid w:val="000E3A9D"/>
    <w:rsid w:val="00125ACB"/>
    <w:rsid w:val="002533DF"/>
    <w:rsid w:val="002F7863"/>
    <w:rsid w:val="003C222E"/>
    <w:rsid w:val="00420C9D"/>
    <w:rsid w:val="004A6C37"/>
    <w:rsid w:val="0056359D"/>
    <w:rsid w:val="006D176A"/>
    <w:rsid w:val="006D1F07"/>
    <w:rsid w:val="009A2F3D"/>
    <w:rsid w:val="00B7728E"/>
    <w:rsid w:val="00CF181F"/>
    <w:rsid w:val="00D14DBE"/>
    <w:rsid w:val="00D47868"/>
    <w:rsid w:val="00E136E3"/>
    <w:rsid w:val="00EF77FE"/>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49C2"/>
  <w15:chartTrackingRefBased/>
  <w15:docId w15:val="{1A661FF1-03FC-496C-8108-1F44B39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8E"/>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7728E"/>
  </w:style>
  <w:style w:type="character" w:customStyle="1" w:styleId="TextoindependienteCar">
    <w:name w:val="Texto independiente Car"/>
    <w:link w:val="Textoindependiente"/>
    <w:uiPriority w:val="1"/>
    <w:rsid w:val="00B7728E"/>
    <w:rPr>
      <w:rFonts w:ascii="Arial" w:eastAsia="Arial" w:hAnsi="Arial" w:cs="Arial"/>
      <w:lang w:val="es-ES"/>
    </w:rPr>
  </w:style>
  <w:style w:type="paragraph" w:styleId="Prrafodelista">
    <w:name w:val="List Paragraph"/>
    <w:basedOn w:val="Normal"/>
    <w:uiPriority w:val="34"/>
    <w:qFormat/>
    <w:rsid w:val="00B7728E"/>
    <w:pPr>
      <w:ind w:left="1844" w:hanging="433"/>
    </w:pPr>
  </w:style>
  <w:style w:type="paragraph" w:customStyle="1" w:styleId="BodyText21">
    <w:name w:val="Body Text 21"/>
    <w:basedOn w:val="Normal"/>
    <w:uiPriority w:val="99"/>
    <w:rsid w:val="00B7728E"/>
    <w:pPr>
      <w:ind w:left="426" w:hanging="426"/>
      <w:jc w:val="both"/>
    </w:pPr>
    <w:rPr>
      <w:rFonts w:ascii="Century Gothic" w:eastAsia="Times New Roman" w:hAnsi="Century Gothic" w:cs="Times New Roman"/>
      <w:sz w:val="20"/>
      <w:szCs w:val="20"/>
      <w:lang w:val="es-ES_tradnl" w:eastAsia="es-ES"/>
    </w:rPr>
  </w:style>
  <w:style w:type="paragraph" w:styleId="Encabezado">
    <w:name w:val="header"/>
    <w:basedOn w:val="Normal"/>
    <w:link w:val="EncabezadoCar"/>
    <w:uiPriority w:val="99"/>
    <w:unhideWhenUsed/>
    <w:rsid w:val="00B7728E"/>
    <w:pPr>
      <w:tabs>
        <w:tab w:val="center" w:pos="4252"/>
        <w:tab w:val="right" w:pos="8504"/>
      </w:tabs>
    </w:pPr>
  </w:style>
  <w:style w:type="character" w:customStyle="1" w:styleId="EncabezadoCar">
    <w:name w:val="Encabezado Car"/>
    <w:link w:val="Encabezado"/>
    <w:uiPriority w:val="99"/>
    <w:rsid w:val="00B7728E"/>
    <w:rPr>
      <w:rFonts w:ascii="Arial" w:eastAsia="Arial" w:hAnsi="Arial" w:cs="Arial"/>
      <w:lang w:val="es-ES"/>
    </w:rPr>
  </w:style>
  <w:style w:type="paragraph" w:styleId="Piedepgina">
    <w:name w:val="footer"/>
    <w:basedOn w:val="Normal"/>
    <w:link w:val="PiedepginaCar"/>
    <w:uiPriority w:val="99"/>
    <w:unhideWhenUsed/>
    <w:rsid w:val="00B7728E"/>
    <w:pPr>
      <w:tabs>
        <w:tab w:val="center" w:pos="4252"/>
        <w:tab w:val="right" w:pos="8504"/>
      </w:tabs>
    </w:pPr>
  </w:style>
  <w:style w:type="character" w:customStyle="1" w:styleId="PiedepginaCar">
    <w:name w:val="Pie de página Car"/>
    <w:link w:val="Piedepgina"/>
    <w:uiPriority w:val="99"/>
    <w:rsid w:val="00B7728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Huamani Uribe, Soledad Nataly, ED PERU</dc:creator>
  <cp:keywords/>
  <dc:description/>
  <cp:lastModifiedBy>Huamani Uribe, Soledad Nataly, ED PERU</cp:lastModifiedBy>
  <cp:revision>2</cp:revision>
  <dcterms:created xsi:type="dcterms:W3CDTF">2024-10-30T15:09:00Z</dcterms:created>
  <dcterms:modified xsi:type="dcterms:W3CDTF">2024-10-30T15:09:00Z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soledad.huamani@enel.com</vt:lpwstr>
  </property>
  <property fmtid="{D5CDD505-2E9C-101B-9397-08002B2CF9AE}" pid="5" name="MSIP_Label_00183ae1-726f-4969-b787-1995b26b5e2f_SetDate">
    <vt:lpwstr>2021-02-24T12:39:52.3448132Z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0f9b923e-4d63-4f8c-8e53-7ae3c4317b2b</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soledad.huamani@enel.com</vt:lpwstr>
  </property>
  <property fmtid="{D5CDD505-2E9C-101B-9397-08002B2CF9AE}" pid="13" name="MSIP_Label_797ad33d-ed35-43c0-b526-22bc83c17deb_SetDate">
    <vt:lpwstr>2021-02-24T12:39:52.3448132Z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0f9b923e-4d63-4f8c-8e53-7ae3c4317b2b</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ies>
</file>